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D119A" w14:textId="77777777" w:rsidR="001F43CE" w:rsidRDefault="001F43CE" w:rsidP="003A72EE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6D0F317A" wp14:editId="3BB80606">
            <wp:extent cx="5486400" cy="1925782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0B93E4D" w14:textId="4921FE7D" w:rsidR="00A437B2" w:rsidRPr="005A0332" w:rsidRDefault="00A437B2" w:rsidP="003A72EE">
      <w:pPr>
        <w:rPr>
          <w:b/>
        </w:rPr>
      </w:pPr>
      <w:r w:rsidRPr="005A0332">
        <w:rPr>
          <w:b/>
        </w:rPr>
        <w:t>3:00</w:t>
      </w:r>
      <w:r w:rsidRPr="005A0332">
        <w:rPr>
          <w:b/>
        </w:rPr>
        <w:tab/>
        <w:t>Introduction</w:t>
      </w:r>
      <w:r w:rsidR="0072626B" w:rsidRPr="005A0332">
        <w:rPr>
          <w:b/>
        </w:rPr>
        <w:t xml:space="preserve"> and Book Lottery</w:t>
      </w:r>
      <w:r w:rsidR="005A0332" w:rsidRPr="005A0332">
        <w:rPr>
          <w:b/>
        </w:rPr>
        <w:t xml:space="preserve"> (</w:t>
      </w:r>
      <w:r w:rsidR="005A0332" w:rsidRPr="005A0332">
        <w:rPr>
          <w:b/>
          <w:i/>
        </w:rPr>
        <w:t>Irresistible</w:t>
      </w:r>
      <w:r w:rsidR="005A0332" w:rsidRPr="005A0332">
        <w:rPr>
          <w:b/>
        </w:rPr>
        <w:t>)</w:t>
      </w:r>
    </w:p>
    <w:p w14:paraId="34529178" w14:textId="0FE7D266" w:rsidR="00417E16" w:rsidRPr="005A0332" w:rsidRDefault="00A437B2" w:rsidP="00C407D0">
      <w:pPr>
        <w:spacing w:after="80"/>
        <w:rPr>
          <w:b/>
        </w:rPr>
      </w:pPr>
      <w:r w:rsidRPr="005A0332">
        <w:rPr>
          <w:b/>
        </w:rPr>
        <w:t>3:</w:t>
      </w:r>
      <w:r w:rsidR="0072626B" w:rsidRPr="005A0332">
        <w:rPr>
          <w:b/>
        </w:rPr>
        <w:t>10</w:t>
      </w:r>
      <w:r w:rsidRPr="005A0332">
        <w:rPr>
          <w:b/>
        </w:rPr>
        <w:tab/>
        <w:t xml:space="preserve">Brief 4-minute “elevator talks” by </w:t>
      </w:r>
      <w:r w:rsidR="005A0332" w:rsidRPr="005A0332">
        <w:rPr>
          <w:b/>
        </w:rPr>
        <w:t>DSC faculty members</w:t>
      </w:r>
      <w:r w:rsidRPr="005A0332">
        <w:rPr>
          <w:b/>
        </w:rPr>
        <w:t xml:space="preserve">. </w:t>
      </w:r>
    </w:p>
    <w:p w14:paraId="4D97E577" w14:textId="5EA36A74" w:rsidR="00A437B2" w:rsidRPr="005A0332" w:rsidRDefault="00A437B2" w:rsidP="005A0332">
      <w:pPr>
        <w:spacing w:after="80"/>
        <w:ind w:left="360"/>
        <w:rPr>
          <w:i/>
        </w:rPr>
      </w:pPr>
      <w:r w:rsidRPr="005A0332">
        <w:rPr>
          <w:i/>
        </w:rPr>
        <w:t xml:space="preserve">These talks will </w:t>
      </w:r>
      <w:r w:rsidR="003A72EE" w:rsidRPr="005A0332">
        <w:rPr>
          <w:i/>
        </w:rPr>
        <w:t>provide brief overview</w:t>
      </w:r>
      <w:r w:rsidR="006416E2" w:rsidRPr="005A0332">
        <w:rPr>
          <w:i/>
        </w:rPr>
        <w:t>s</w:t>
      </w:r>
      <w:r w:rsidR="003A72EE" w:rsidRPr="005A0332">
        <w:rPr>
          <w:i/>
        </w:rPr>
        <w:t xml:space="preserve"> of </w:t>
      </w:r>
      <w:r w:rsidRPr="005A0332">
        <w:rPr>
          <w:i/>
        </w:rPr>
        <w:t xml:space="preserve">some </w:t>
      </w:r>
      <w:r w:rsidR="007175CF" w:rsidRPr="005A0332">
        <w:rPr>
          <w:i/>
        </w:rPr>
        <w:t xml:space="preserve">of OSU’s existing research in the </w:t>
      </w:r>
      <w:r w:rsidRPr="005A0332">
        <w:rPr>
          <w:i/>
        </w:rPr>
        <w:t>decision sciences</w:t>
      </w:r>
      <w:r w:rsidR="003A72EE" w:rsidRPr="005A0332">
        <w:rPr>
          <w:i/>
        </w:rPr>
        <w:t xml:space="preserve">.  </w:t>
      </w:r>
      <w:r w:rsidRPr="005A0332">
        <w:rPr>
          <w:i/>
        </w:rPr>
        <w:t>The</w:t>
      </w:r>
      <w:r w:rsidR="007175CF" w:rsidRPr="005A0332">
        <w:rPr>
          <w:i/>
        </w:rPr>
        <w:t xml:space="preserve"> talks</w:t>
      </w:r>
      <w:r w:rsidRPr="005A0332">
        <w:rPr>
          <w:i/>
        </w:rPr>
        <w:t xml:space="preserve"> are intended</w:t>
      </w:r>
      <w:r w:rsidR="003A72EE" w:rsidRPr="005A0332">
        <w:rPr>
          <w:i/>
        </w:rPr>
        <w:t xml:space="preserve"> to promote greater knowledge of what we have to offer each other and hopefully propel </w:t>
      </w:r>
      <w:r w:rsidR="007175CF" w:rsidRPr="005A0332">
        <w:rPr>
          <w:i/>
        </w:rPr>
        <w:t xml:space="preserve">new and interesting </w:t>
      </w:r>
      <w:r w:rsidR="003A72EE" w:rsidRPr="005A0332">
        <w:rPr>
          <w:i/>
        </w:rPr>
        <w:t>collaborations.</w:t>
      </w:r>
      <w:r w:rsidR="00B97B65" w:rsidRPr="005A0332">
        <w:rPr>
          <w:i/>
        </w:rPr>
        <w:t xml:space="preserve"> </w:t>
      </w:r>
    </w:p>
    <w:p w14:paraId="7B65455F" w14:textId="3CCEB074" w:rsidR="001E6D97" w:rsidRDefault="001E6D97" w:rsidP="005A0332">
      <w:pPr>
        <w:spacing w:after="80"/>
        <w:ind w:left="432"/>
      </w:pPr>
      <w:r>
        <w:rPr>
          <w:b/>
        </w:rPr>
        <w:t>Jason Coronel</w:t>
      </w:r>
      <w:r w:rsidRPr="0045246A">
        <w:rPr>
          <w:b/>
        </w:rPr>
        <w:t xml:space="preserve"> (</w:t>
      </w:r>
      <w:r>
        <w:rPr>
          <w:b/>
        </w:rPr>
        <w:t>Communications</w:t>
      </w:r>
      <w:r w:rsidRPr="0045246A">
        <w:rPr>
          <w:b/>
        </w:rPr>
        <w:t>)</w:t>
      </w:r>
      <w:r>
        <w:t xml:space="preserve"> </w:t>
      </w:r>
      <w:r w:rsidR="00461BF8" w:rsidRPr="00461BF8">
        <w:rPr>
          <w:b/>
          <w:bCs/>
        </w:rPr>
        <w:t>"</w:t>
      </w:r>
      <w:r w:rsidR="00461BF8" w:rsidRPr="00461BF8">
        <w:t>Using eye movements to assess people's memories of political events"</w:t>
      </w:r>
    </w:p>
    <w:p w14:paraId="574AE9BC" w14:textId="290E41F6" w:rsidR="00A437B2" w:rsidRPr="00902BF6" w:rsidRDefault="004E2229" w:rsidP="005A0332">
      <w:pPr>
        <w:spacing w:after="80"/>
        <w:ind w:left="432"/>
      </w:pPr>
      <w:r>
        <w:rPr>
          <w:b/>
        </w:rPr>
        <w:t>Kentaro Fujita</w:t>
      </w:r>
      <w:r w:rsidR="00D8083E" w:rsidRPr="0045246A">
        <w:rPr>
          <w:b/>
        </w:rPr>
        <w:t xml:space="preserve"> </w:t>
      </w:r>
      <w:r w:rsidR="00DF7693" w:rsidRPr="0045246A">
        <w:rPr>
          <w:b/>
        </w:rPr>
        <w:t>(</w:t>
      </w:r>
      <w:r w:rsidR="009C53EF">
        <w:rPr>
          <w:b/>
        </w:rPr>
        <w:t>Psychology</w:t>
      </w:r>
      <w:r w:rsidR="00A437B2" w:rsidRPr="0045246A">
        <w:rPr>
          <w:b/>
        </w:rPr>
        <w:t>)</w:t>
      </w:r>
      <w:r w:rsidR="001E5F6D">
        <w:t xml:space="preserve"> </w:t>
      </w:r>
      <w:r w:rsidR="009C53EF" w:rsidRPr="009C53EF">
        <w:t>“Why do people struggle with self-control?”</w:t>
      </w:r>
    </w:p>
    <w:p w14:paraId="21748B21" w14:textId="21A1CF94" w:rsidR="001E6D97" w:rsidRPr="001E6D97" w:rsidRDefault="001E6D97" w:rsidP="005A0332">
      <w:pPr>
        <w:spacing w:after="80"/>
        <w:ind w:left="432"/>
      </w:pPr>
      <w:r>
        <w:rPr>
          <w:b/>
        </w:rPr>
        <w:t xml:space="preserve">Stephanie Moulton (Public Affairs) </w:t>
      </w:r>
      <w:r w:rsidRPr="001E6D97">
        <w:t xml:space="preserve">“Reducing </w:t>
      </w:r>
      <w:r w:rsidR="00A73C68">
        <w:t>m</w:t>
      </w:r>
      <w:r w:rsidRPr="001E6D97">
        <w:t xml:space="preserve">ortgage </w:t>
      </w:r>
      <w:r w:rsidR="00A73C68">
        <w:t>d</w:t>
      </w:r>
      <w:r w:rsidRPr="001E6D97">
        <w:t xml:space="preserve">efault through </w:t>
      </w:r>
      <w:r w:rsidR="00A73C68">
        <w:t>r</w:t>
      </w:r>
      <w:r w:rsidRPr="001E6D97">
        <w:t>eminders”</w:t>
      </w:r>
    </w:p>
    <w:p w14:paraId="3FF520E7" w14:textId="31A6927F" w:rsidR="0047235A" w:rsidRDefault="007D12CF" w:rsidP="005A0332">
      <w:pPr>
        <w:spacing w:after="80"/>
        <w:ind w:left="432"/>
      </w:pPr>
      <w:r>
        <w:rPr>
          <w:b/>
        </w:rPr>
        <w:t>Scott S</w:t>
      </w:r>
      <w:r w:rsidR="00CC6D48">
        <w:rPr>
          <w:b/>
        </w:rPr>
        <w:t>ch</w:t>
      </w:r>
      <w:r>
        <w:rPr>
          <w:b/>
        </w:rPr>
        <w:t>wenter (</w:t>
      </w:r>
      <w:r w:rsidR="00055C46">
        <w:rPr>
          <w:b/>
        </w:rPr>
        <w:t>Spanish and Portuguese</w:t>
      </w:r>
      <w:r>
        <w:rPr>
          <w:b/>
        </w:rPr>
        <w:t>)</w:t>
      </w:r>
      <w:r w:rsidR="00055C46">
        <w:rPr>
          <w:b/>
        </w:rPr>
        <w:t xml:space="preserve"> </w:t>
      </w:r>
      <w:bookmarkStart w:id="0" w:name="_GoBack"/>
      <w:r w:rsidR="00055C46">
        <w:t>“Constraints on linguistic d</w:t>
      </w:r>
      <w:r w:rsidR="00055C46" w:rsidRPr="00055C46">
        <w:t>ecisions”</w:t>
      </w:r>
    </w:p>
    <w:bookmarkEnd w:id="0"/>
    <w:p w14:paraId="7EF7435B" w14:textId="77777777" w:rsidR="005A0332" w:rsidRPr="00055C46" w:rsidRDefault="005A0332" w:rsidP="005A0332">
      <w:pPr>
        <w:spacing w:after="80"/>
        <w:ind w:left="432"/>
      </w:pPr>
    </w:p>
    <w:p w14:paraId="7F4E8C03" w14:textId="77777777" w:rsidR="00417E16" w:rsidRPr="005A0332" w:rsidRDefault="00A437B2" w:rsidP="00C407D0">
      <w:pPr>
        <w:spacing w:after="80"/>
        <w:rPr>
          <w:b/>
        </w:rPr>
      </w:pPr>
      <w:r w:rsidRPr="005A0332">
        <w:rPr>
          <w:b/>
        </w:rPr>
        <w:t>3:</w:t>
      </w:r>
      <w:r w:rsidR="0072626B" w:rsidRPr="005A0332">
        <w:rPr>
          <w:b/>
        </w:rPr>
        <w:t>30</w:t>
      </w:r>
      <w:r w:rsidRPr="005A0332">
        <w:rPr>
          <w:b/>
        </w:rPr>
        <w:tab/>
      </w:r>
      <w:r w:rsidR="008B4198" w:rsidRPr="005A0332">
        <w:rPr>
          <w:b/>
        </w:rPr>
        <w:t>Top-rated abstract presentations</w:t>
      </w:r>
      <w:r w:rsidR="003A72EE" w:rsidRPr="005A0332">
        <w:rPr>
          <w:b/>
        </w:rPr>
        <w:t xml:space="preserve">. </w:t>
      </w:r>
    </w:p>
    <w:p w14:paraId="39FC1642" w14:textId="035E3EE3" w:rsidR="003A72EE" w:rsidRPr="005A0332" w:rsidRDefault="00A437B2" w:rsidP="005A0332">
      <w:pPr>
        <w:spacing w:after="80"/>
        <w:ind w:left="360"/>
        <w:rPr>
          <w:i/>
        </w:rPr>
      </w:pPr>
      <w:r w:rsidRPr="005A0332">
        <w:rPr>
          <w:i/>
        </w:rPr>
        <w:t xml:space="preserve">As part of this year’s Research Forum, </w:t>
      </w:r>
      <w:r w:rsidR="0018133F" w:rsidRPr="005A0332">
        <w:rPr>
          <w:i/>
        </w:rPr>
        <w:t>successful</w:t>
      </w:r>
      <w:r w:rsidRPr="005A0332">
        <w:rPr>
          <w:i/>
        </w:rPr>
        <w:t xml:space="preserve"> DSC </w:t>
      </w:r>
      <w:r w:rsidR="0018133F" w:rsidRPr="005A0332">
        <w:rPr>
          <w:i/>
        </w:rPr>
        <w:t xml:space="preserve">grantees from </w:t>
      </w:r>
      <w:r w:rsidRPr="005A0332">
        <w:rPr>
          <w:i/>
        </w:rPr>
        <w:t xml:space="preserve">past competitions were invited to submit </w:t>
      </w:r>
      <w:r w:rsidR="004B75B2" w:rsidRPr="005A0332">
        <w:rPr>
          <w:i/>
        </w:rPr>
        <w:t>abstracts</w:t>
      </w:r>
      <w:r w:rsidRPr="005A0332">
        <w:rPr>
          <w:i/>
        </w:rPr>
        <w:t xml:space="preserve">.  We chose two </w:t>
      </w:r>
      <w:r w:rsidR="004B75B2" w:rsidRPr="005A0332">
        <w:rPr>
          <w:i/>
        </w:rPr>
        <w:t>top-rated abstract authors</w:t>
      </w:r>
      <w:r w:rsidRPr="005A0332">
        <w:rPr>
          <w:i/>
        </w:rPr>
        <w:t xml:space="preserve"> who will each receive $500 in research funds and give a </w:t>
      </w:r>
      <w:r w:rsidR="00AE6196" w:rsidRPr="005A0332">
        <w:rPr>
          <w:i/>
        </w:rPr>
        <w:t xml:space="preserve">15-minute </w:t>
      </w:r>
      <w:r w:rsidRPr="005A0332">
        <w:rPr>
          <w:i/>
        </w:rPr>
        <w:t xml:space="preserve">talk.  Please join me in congratulating </w:t>
      </w:r>
      <w:r w:rsidR="00C407D0" w:rsidRPr="005A0332">
        <w:rPr>
          <w:i/>
        </w:rPr>
        <w:t>them</w:t>
      </w:r>
      <w:r w:rsidRPr="005A0332">
        <w:rPr>
          <w:i/>
        </w:rPr>
        <w:t>!</w:t>
      </w:r>
    </w:p>
    <w:p w14:paraId="16EEC1BD" w14:textId="1A4B4CEF" w:rsidR="00A437B2" w:rsidRPr="00C407D0" w:rsidRDefault="00AE6196" w:rsidP="005A0332">
      <w:pPr>
        <w:spacing w:after="80"/>
        <w:ind w:left="360"/>
      </w:pPr>
      <w:r w:rsidRPr="00C407D0">
        <w:t>3:</w:t>
      </w:r>
      <w:r w:rsidR="00023F67" w:rsidRPr="00C407D0">
        <w:t>30</w:t>
      </w:r>
      <w:r w:rsidRPr="00C407D0">
        <w:t xml:space="preserve"> </w:t>
      </w:r>
      <w:r w:rsidR="00297436">
        <w:rPr>
          <w:b/>
        </w:rPr>
        <w:t>Kirby Nielsen</w:t>
      </w:r>
      <w:r w:rsidR="003F4950" w:rsidRPr="007A18D4">
        <w:rPr>
          <w:b/>
        </w:rPr>
        <w:t xml:space="preserve"> </w:t>
      </w:r>
      <w:r w:rsidR="005A4907" w:rsidRPr="007A18D4">
        <w:rPr>
          <w:b/>
        </w:rPr>
        <w:t>(</w:t>
      </w:r>
      <w:r w:rsidR="00297436">
        <w:rPr>
          <w:b/>
        </w:rPr>
        <w:t>Economics</w:t>
      </w:r>
      <w:r w:rsidR="005A4907" w:rsidRPr="007A18D4">
        <w:rPr>
          <w:b/>
        </w:rPr>
        <w:t>)</w:t>
      </w:r>
      <w:r w:rsidR="00B9291F">
        <w:t xml:space="preserve"> “</w:t>
      </w:r>
      <w:r w:rsidR="00297436" w:rsidRPr="00297436">
        <w:t>Preferences for the Resolution of Uncertaint</w:t>
      </w:r>
      <w:r w:rsidR="00297436">
        <w:t>y and the Timing of Information</w:t>
      </w:r>
      <w:r w:rsidR="00B9291F">
        <w:t>”</w:t>
      </w:r>
    </w:p>
    <w:p w14:paraId="608B2861" w14:textId="6A6BE4F4" w:rsidR="00A437B2" w:rsidRPr="00297436" w:rsidRDefault="00AE6196" w:rsidP="005A0332">
      <w:pPr>
        <w:spacing w:after="0"/>
        <w:ind w:left="360"/>
        <w:rPr>
          <w:b/>
        </w:rPr>
      </w:pPr>
      <w:r w:rsidRPr="00C407D0">
        <w:t>3:</w:t>
      </w:r>
      <w:r w:rsidR="00023F67" w:rsidRPr="00C407D0">
        <w:t>50</w:t>
      </w:r>
      <w:r w:rsidRPr="00C407D0">
        <w:t xml:space="preserve"> </w:t>
      </w:r>
      <w:r w:rsidR="00297436">
        <w:rPr>
          <w:b/>
        </w:rPr>
        <w:t>Daniel Zane</w:t>
      </w:r>
      <w:r w:rsidR="001A632E" w:rsidRPr="007A18D4">
        <w:rPr>
          <w:b/>
        </w:rPr>
        <w:t xml:space="preserve"> (</w:t>
      </w:r>
      <w:r w:rsidR="00297436">
        <w:rPr>
          <w:b/>
        </w:rPr>
        <w:t>Marketing</w:t>
      </w:r>
      <w:r w:rsidR="001A632E" w:rsidRPr="007A18D4">
        <w:rPr>
          <w:b/>
        </w:rPr>
        <w:t>)</w:t>
      </w:r>
      <w:r w:rsidR="001A632E">
        <w:t xml:space="preserve"> </w:t>
      </w:r>
      <w:r w:rsidR="001A632E" w:rsidRPr="00297436">
        <w:t>“</w:t>
      </w:r>
      <w:r w:rsidR="00297436" w:rsidRPr="00297436">
        <w:t>The Meaning of Distraction: How Metacognitive Inferences from Distraction Affect Brand Attitudes</w:t>
      </w:r>
      <w:r w:rsidR="001A632E" w:rsidRPr="00297436">
        <w:t>”</w:t>
      </w:r>
    </w:p>
    <w:p w14:paraId="5598FE55" w14:textId="77777777" w:rsidR="0047235A" w:rsidRDefault="0047235A" w:rsidP="003A72EE"/>
    <w:p w14:paraId="652397B4" w14:textId="609E8B08" w:rsidR="00417E16" w:rsidRPr="005A0332" w:rsidRDefault="00A437B2" w:rsidP="003A72EE">
      <w:pPr>
        <w:rPr>
          <w:b/>
        </w:rPr>
      </w:pPr>
      <w:r w:rsidRPr="005A0332">
        <w:rPr>
          <w:b/>
        </w:rPr>
        <w:t>4</w:t>
      </w:r>
      <w:r w:rsidR="0072626B" w:rsidRPr="005A0332">
        <w:rPr>
          <w:b/>
        </w:rPr>
        <w:t>:1</w:t>
      </w:r>
      <w:r w:rsidR="00C23EC1" w:rsidRPr="005A0332">
        <w:rPr>
          <w:b/>
        </w:rPr>
        <w:t>5</w:t>
      </w:r>
      <w:r w:rsidR="005A0332">
        <w:rPr>
          <w:b/>
        </w:rPr>
        <w:tab/>
      </w:r>
      <w:r w:rsidR="003A72EE" w:rsidRPr="005A0332">
        <w:rPr>
          <w:b/>
        </w:rPr>
        <w:t xml:space="preserve">Poster session </w:t>
      </w:r>
      <w:r w:rsidRPr="005A0332">
        <w:rPr>
          <w:b/>
        </w:rPr>
        <w:t>with</w:t>
      </w:r>
      <w:r w:rsidR="003A72EE" w:rsidRPr="005A0332">
        <w:rPr>
          <w:b/>
        </w:rPr>
        <w:t xml:space="preserve"> appetizers and drinks</w:t>
      </w:r>
      <w:r w:rsidRPr="005A0332">
        <w:rPr>
          <w:b/>
        </w:rPr>
        <w:t xml:space="preserve">.  </w:t>
      </w:r>
    </w:p>
    <w:p w14:paraId="3D48987C" w14:textId="77777777" w:rsidR="005A0332" w:rsidRDefault="005A0332" w:rsidP="003A72EE"/>
    <w:p w14:paraId="6961EEB3" w14:textId="217FC3A9" w:rsidR="00C407D0" w:rsidRDefault="00A437B2" w:rsidP="003A72EE">
      <w:r w:rsidRPr="00902BF6">
        <w:t>Please join</w:t>
      </w:r>
      <w:r w:rsidR="000E7EFD" w:rsidRPr="00902BF6">
        <w:t xml:space="preserve"> us</w:t>
      </w:r>
      <w:r w:rsidRPr="00902BF6">
        <w:t xml:space="preserve"> in getting to know our DSC colleagues and their research better!</w:t>
      </w:r>
    </w:p>
    <w:p w14:paraId="08DF70CE" w14:textId="77777777" w:rsidR="005A0332" w:rsidRPr="005A0332" w:rsidRDefault="005A0332" w:rsidP="005A0332">
      <w:pPr>
        <w:rPr>
          <w:rFonts w:ascii="Times New Roman" w:eastAsia="Times New Roman" w:hAnsi="Times New Roman" w:cs="Times New Roman"/>
          <w:sz w:val="24"/>
          <w:szCs w:val="24"/>
        </w:rPr>
      </w:pPr>
      <w:r>
        <w:t>RSVP here:</w:t>
      </w:r>
      <w:r w:rsidRPr="005A0332">
        <w:t xml:space="preserve"> </w:t>
      </w:r>
      <w:hyperlink r:id="rId12" w:tgtFrame="_blank" w:history="1">
        <w:r w:rsidRPr="005A0332">
          <w:rPr>
            <w:rFonts w:eastAsia="Times New Roman" w:cs="Times New Roman"/>
            <w:color w:val="007AC0"/>
            <w:sz w:val="26"/>
            <w:szCs w:val="26"/>
            <w:u w:val="single"/>
          </w:rPr>
          <w:t>https://osu.az1.qualtrics.com/jfe/form/SV_a33NMGzW0AtEQfz</w:t>
        </w:r>
      </w:hyperlink>
    </w:p>
    <w:p w14:paraId="3C399A41" w14:textId="77777777" w:rsidR="005A0332" w:rsidRDefault="005A0332" w:rsidP="003A72EE"/>
    <w:sectPr w:rsidR="005A0332" w:rsidSect="00B929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CA1A8" w14:textId="77777777" w:rsidR="001260D0" w:rsidRDefault="001260D0" w:rsidP="0045246A">
      <w:pPr>
        <w:spacing w:after="0" w:line="240" w:lineRule="auto"/>
      </w:pPr>
      <w:r>
        <w:separator/>
      </w:r>
    </w:p>
  </w:endnote>
  <w:endnote w:type="continuationSeparator" w:id="0">
    <w:p w14:paraId="4FC29467" w14:textId="77777777" w:rsidR="001260D0" w:rsidRDefault="001260D0" w:rsidP="0045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587E3" w14:textId="77777777" w:rsidR="0045246A" w:rsidRDefault="00452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423D9" w14:textId="77777777" w:rsidR="0045246A" w:rsidRDefault="00452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74249" w14:textId="77777777" w:rsidR="0045246A" w:rsidRDefault="00452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3F51C" w14:textId="77777777" w:rsidR="001260D0" w:rsidRDefault="001260D0" w:rsidP="0045246A">
      <w:pPr>
        <w:spacing w:after="0" w:line="240" w:lineRule="auto"/>
      </w:pPr>
      <w:r>
        <w:separator/>
      </w:r>
    </w:p>
  </w:footnote>
  <w:footnote w:type="continuationSeparator" w:id="0">
    <w:p w14:paraId="6CCE0B44" w14:textId="77777777" w:rsidR="001260D0" w:rsidRDefault="001260D0" w:rsidP="0045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0E32A" w14:textId="77777777" w:rsidR="0045246A" w:rsidRDefault="00452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D504" w14:textId="77777777" w:rsidR="0045246A" w:rsidRDefault="004524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BCC8" w14:textId="77777777" w:rsidR="0045246A" w:rsidRDefault="00452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EE"/>
    <w:rsid w:val="00023F67"/>
    <w:rsid w:val="00055C46"/>
    <w:rsid w:val="000E7EFD"/>
    <w:rsid w:val="001260D0"/>
    <w:rsid w:val="00137BDB"/>
    <w:rsid w:val="0018133F"/>
    <w:rsid w:val="00182D99"/>
    <w:rsid w:val="001A632E"/>
    <w:rsid w:val="001D210A"/>
    <w:rsid w:val="001E5F6D"/>
    <w:rsid w:val="001E6D97"/>
    <w:rsid w:val="001F43CE"/>
    <w:rsid w:val="002042B8"/>
    <w:rsid w:val="00211CA3"/>
    <w:rsid w:val="002549A9"/>
    <w:rsid w:val="00260357"/>
    <w:rsid w:val="0027034C"/>
    <w:rsid w:val="00274195"/>
    <w:rsid w:val="00297436"/>
    <w:rsid w:val="002D7890"/>
    <w:rsid w:val="00320B3C"/>
    <w:rsid w:val="00324F38"/>
    <w:rsid w:val="003432FD"/>
    <w:rsid w:val="003469D7"/>
    <w:rsid w:val="00380618"/>
    <w:rsid w:val="003A72EE"/>
    <w:rsid w:val="003D7925"/>
    <w:rsid w:val="003F4950"/>
    <w:rsid w:val="00410738"/>
    <w:rsid w:val="00417E16"/>
    <w:rsid w:val="0045246A"/>
    <w:rsid w:val="004551B6"/>
    <w:rsid w:val="00461BF8"/>
    <w:rsid w:val="0047235A"/>
    <w:rsid w:val="004B75B2"/>
    <w:rsid w:val="004E2229"/>
    <w:rsid w:val="00523361"/>
    <w:rsid w:val="00542265"/>
    <w:rsid w:val="0055007D"/>
    <w:rsid w:val="005A0332"/>
    <w:rsid w:val="005A4907"/>
    <w:rsid w:val="005F3817"/>
    <w:rsid w:val="005F55AF"/>
    <w:rsid w:val="006164C7"/>
    <w:rsid w:val="006416E2"/>
    <w:rsid w:val="006631A6"/>
    <w:rsid w:val="006E714F"/>
    <w:rsid w:val="007175CF"/>
    <w:rsid w:val="0072626B"/>
    <w:rsid w:val="00785AB9"/>
    <w:rsid w:val="007A18D4"/>
    <w:rsid w:val="007B13D0"/>
    <w:rsid w:val="007D12CF"/>
    <w:rsid w:val="00811514"/>
    <w:rsid w:val="00820143"/>
    <w:rsid w:val="008B4198"/>
    <w:rsid w:val="008E2B73"/>
    <w:rsid w:val="00902BF6"/>
    <w:rsid w:val="009510A2"/>
    <w:rsid w:val="009B61A3"/>
    <w:rsid w:val="009C53EF"/>
    <w:rsid w:val="009F657D"/>
    <w:rsid w:val="00A0639C"/>
    <w:rsid w:val="00A14120"/>
    <w:rsid w:val="00A35B4E"/>
    <w:rsid w:val="00A437B2"/>
    <w:rsid w:val="00A44F2C"/>
    <w:rsid w:val="00A57D30"/>
    <w:rsid w:val="00A71D69"/>
    <w:rsid w:val="00A73C68"/>
    <w:rsid w:val="00AA1FFC"/>
    <w:rsid w:val="00AB3EF1"/>
    <w:rsid w:val="00AE6196"/>
    <w:rsid w:val="00B277BF"/>
    <w:rsid w:val="00B31836"/>
    <w:rsid w:val="00B5530A"/>
    <w:rsid w:val="00B8134B"/>
    <w:rsid w:val="00B84859"/>
    <w:rsid w:val="00B9291F"/>
    <w:rsid w:val="00B97B65"/>
    <w:rsid w:val="00BC1FFF"/>
    <w:rsid w:val="00BE4324"/>
    <w:rsid w:val="00C23EC1"/>
    <w:rsid w:val="00C407D0"/>
    <w:rsid w:val="00C41F93"/>
    <w:rsid w:val="00C57294"/>
    <w:rsid w:val="00CC6D48"/>
    <w:rsid w:val="00D32648"/>
    <w:rsid w:val="00D37715"/>
    <w:rsid w:val="00D8083E"/>
    <w:rsid w:val="00D93A3E"/>
    <w:rsid w:val="00DF1612"/>
    <w:rsid w:val="00DF7693"/>
    <w:rsid w:val="00E51D35"/>
    <w:rsid w:val="00EB1356"/>
    <w:rsid w:val="00EB39C4"/>
    <w:rsid w:val="00EE6833"/>
    <w:rsid w:val="00EF0A37"/>
    <w:rsid w:val="00F04E47"/>
    <w:rsid w:val="00F41AE8"/>
    <w:rsid w:val="00F556DA"/>
    <w:rsid w:val="00F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8F3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43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6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683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46A"/>
  </w:style>
  <w:style w:type="paragraph" w:styleId="Footer">
    <w:name w:val="footer"/>
    <w:basedOn w:val="Normal"/>
    <w:link w:val="FooterChar"/>
    <w:uiPriority w:val="99"/>
    <w:unhideWhenUsed/>
    <w:rsid w:val="0045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46A"/>
  </w:style>
  <w:style w:type="character" w:styleId="Hyperlink">
    <w:name w:val="Hyperlink"/>
    <w:basedOn w:val="DefaultParagraphFont"/>
    <w:uiPriority w:val="99"/>
    <w:semiHidden/>
    <w:unhideWhenUsed/>
    <w:rsid w:val="005A0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osu.az1.qualtrics.com/jfe/form/SV_a33NMGzW0AtEQf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247AB1-3050-401D-96E9-54E6B9B22E5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2124DED-2823-40B0-84B5-5F1F6A6182DD}">
      <dgm:prSet phldrT="[Text]"/>
      <dgm:spPr>
        <a:solidFill>
          <a:srgbClr val="BB0000"/>
        </a:solidFill>
      </dgm:spPr>
      <dgm:t>
        <a:bodyPr/>
        <a:lstStyle/>
        <a:p>
          <a:r>
            <a:rPr lang="en-US"/>
            <a:t>Decision Sciences Collaborative</a:t>
          </a:r>
        </a:p>
      </dgm:t>
    </dgm:pt>
    <dgm:pt modelId="{FA2A324A-D864-4EF1-979E-2CC74AE84AB4}" type="parTrans" cxnId="{8D7D593A-63DA-413E-880F-8837A46675B0}">
      <dgm:prSet/>
      <dgm:spPr/>
      <dgm:t>
        <a:bodyPr/>
        <a:lstStyle/>
        <a:p>
          <a:endParaRPr lang="en-US"/>
        </a:p>
      </dgm:t>
    </dgm:pt>
    <dgm:pt modelId="{D72BC549-74BB-442D-807F-9A566AAF243B}" type="sibTrans" cxnId="{8D7D593A-63DA-413E-880F-8837A46675B0}">
      <dgm:prSet/>
      <dgm:spPr/>
      <dgm:t>
        <a:bodyPr/>
        <a:lstStyle/>
        <a:p>
          <a:endParaRPr lang="en-US"/>
        </a:p>
      </dgm:t>
    </dgm:pt>
    <dgm:pt modelId="{24F0D703-D10B-4098-9FA5-DE08A8E805DA}">
      <dgm:prSet phldrT="[Text]" custT="1"/>
      <dgm:spPr>
        <a:solidFill>
          <a:srgbClr val="787878"/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2000" i="1">
              <a:solidFill>
                <a:sysClr val="windowText" lastClr="000000"/>
              </a:solidFill>
            </a:rPr>
            <a:t>2018 Spring Research Forum</a:t>
          </a:r>
        </a:p>
        <a:p>
          <a:pPr>
            <a:spcAft>
              <a:spcPts val="0"/>
            </a:spcAft>
          </a:pPr>
          <a:r>
            <a:rPr lang="en-US" sz="1600" i="1">
              <a:solidFill>
                <a:sysClr val="windowText" lastClr="000000"/>
              </a:solidFill>
            </a:rPr>
            <a:t>Friday, February 23, 2018, 3:00-5:30 pm</a:t>
          </a:r>
        </a:p>
        <a:p>
          <a:pPr>
            <a:spcAft>
              <a:spcPct val="35000"/>
            </a:spcAft>
          </a:pPr>
          <a:r>
            <a:rPr lang="en-US" sz="1600" i="1">
              <a:solidFill>
                <a:sysClr val="windowText" lastClr="000000"/>
              </a:solidFill>
            </a:rPr>
            <a:t>Psych 035 &amp; Lobby</a:t>
          </a:r>
        </a:p>
      </dgm:t>
    </dgm:pt>
    <dgm:pt modelId="{762ECB85-7AF9-4CC3-9DEE-0BE77F0DB499}" type="parTrans" cxnId="{0C2A3316-A2F1-4C94-8CD2-844FAD7BA486}">
      <dgm:prSet/>
      <dgm:spPr/>
      <dgm:t>
        <a:bodyPr/>
        <a:lstStyle/>
        <a:p>
          <a:endParaRPr lang="en-US"/>
        </a:p>
      </dgm:t>
    </dgm:pt>
    <dgm:pt modelId="{A2A41C93-51AA-44C3-BC15-DBFA6CA9583E}" type="sibTrans" cxnId="{0C2A3316-A2F1-4C94-8CD2-844FAD7BA486}">
      <dgm:prSet/>
      <dgm:spPr/>
      <dgm:t>
        <a:bodyPr/>
        <a:lstStyle/>
        <a:p>
          <a:endParaRPr lang="en-US"/>
        </a:p>
      </dgm:t>
    </dgm:pt>
    <dgm:pt modelId="{3CD582C5-A16B-46AD-B7B7-03D7D3D8F2D8}" type="pres">
      <dgm:prSet presAssocID="{B2247AB1-3050-401D-96E9-54E6B9B22E55}" presName="diagram" presStyleCnt="0">
        <dgm:presLayoutVars>
          <dgm:dir/>
          <dgm:resizeHandles val="exact"/>
        </dgm:presLayoutVars>
      </dgm:prSet>
      <dgm:spPr/>
    </dgm:pt>
    <dgm:pt modelId="{E59DEAD1-E3BC-4C1A-95F7-154B1B6AC1EB}" type="pres">
      <dgm:prSet presAssocID="{B2124DED-2823-40B0-84B5-5F1F6A6182DD}" presName="node" presStyleLbl="node1" presStyleIdx="0" presStyleCnt="2" custScaleX="343049">
        <dgm:presLayoutVars>
          <dgm:bulletEnabled val="1"/>
        </dgm:presLayoutVars>
      </dgm:prSet>
      <dgm:spPr/>
    </dgm:pt>
    <dgm:pt modelId="{7E903F99-51F4-4CB2-A4CF-C0C5C921D3ED}" type="pres">
      <dgm:prSet presAssocID="{D72BC549-74BB-442D-807F-9A566AAF243B}" presName="sibTrans" presStyleCnt="0"/>
      <dgm:spPr/>
    </dgm:pt>
    <dgm:pt modelId="{9E7D6983-0390-4710-9690-65EEDBAFE761}" type="pres">
      <dgm:prSet presAssocID="{24F0D703-D10B-4098-9FA5-DE08A8E805DA}" presName="node" presStyleLbl="node1" presStyleIdx="1" presStyleCnt="2" custScaleX="342475" custLinFactNeighborX="-575" custLinFactNeighborY="-20475">
        <dgm:presLayoutVars>
          <dgm:bulletEnabled val="1"/>
        </dgm:presLayoutVars>
      </dgm:prSet>
      <dgm:spPr/>
    </dgm:pt>
  </dgm:ptLst>
  <dgm:cxnLst>
    <dgm:cxn modelId="{0C2A3316-A2F1-4C94-8CD2-844FAD7BA486}" srcId="{B2247AB1-3050-401D-96E9-54E6B9B22E55}" destId="{24F0D703-D10B-4098-9FA5-DE08A8E805DA}" srcOrd="1" destOrd="0" parTransId="{762ECB85-7AF9-4CC3-9DEE-0BE77F0DB499}" sibTransId="{A2A41C93-51AA-44C3-BC15-DBFA6CA9583E}"/>
    <dgm:cxn modelId="{A06BDF24-6865-4447-A0B3-314076FEEBB5}" type="presOf" srcId="{24F0D703-D10B-4098-9FA5-DE08A8E805DA}" destId="{9E7D6983-0390-4710-9690-65EEDBAFE761}" srcOrd="0" destOrd="0" presId="urn:microsoft.com/office/officeart/2005/8/layout/default"/>
    <dgm:cxn modelId="{8D7D593A-63DA-413E-880F-8837A46675B0}" srcId="{B2247AB1-3050-401D-96E9-54E6B9B22E55}" destId="{B2124DED-2823-40B0-84B5-5F1F6A6182DD}" srcOrd="0" destOrd="0" parTransId="{FA2A324A-D864-4EF1-979E-2CC74AE84AB4}" sibTransId="{D72BC549-74BB-442D-807F-9A566AAF243B}"/>
    <dgm:cxn modelId="{D504C449-0CCD-8142-BA5E-23DBD8D0DA33}" type="presOf" srcId="{B2247AB1-3050-401D-96E9-54E6B9B22E55}" destId="{3CD582C5-A16B-46AD-B7B7-03D7D3D8F2D8}" srcOrd="0" destOrd="0" presId="urn:microsoft.com/office/officeart/2005/8/layout/default"/>
    <dgm:cxn modelId="{08D31BD7-18BD-F64B-8ECB-A45EE7951E40}" type="presOf" srcId="{B2124DED-2823-40B0-84B5-5F1F6A6182DD}" destId="{E59DEAD1-E3BC-4C1A-95F7-154B1B6AC1EB}" srcOrd="0" destOrd="0" presId="urn:microsoft.com/office/officeart/2005/8/layout/default"/>
    <dgm:cxn modelId="{95A70089-B267-5B41-8F71-E3AA006916CF}" type="presParOf" srcId="{3CD582C5-A16B-46AD-B7B7-03D7D3D8F2D8}" destId="{E59DEAD1-E3BC-4C1A-95F7-154B1B6AC1EB}" srcOrd="0" destOrd="0" presId="urn:microsoft.com/office/officeart/2005/8/layout/default"/>
    <dgm:cxn modelId="{489D6C58-AA70-0145-AD96-7A003EB724B3}" type="presParOf" srcId="{3CD582C5-A16B-46AD-B7B7-03D7D3D8F2D8}" destId="{7E903F99-51F4-4CB2-A4CF-C0C5C921D3ED}" srcOrd="1" destOrd="0" presId="urn:microsoft.com/office/officeart/2005/8/layout/default"/>
    <dgm:cxn modelId="{0D9E4784-58B9-4A4A-AAB6-FDEF44CAEE12}" type="presParOf" srcId="{3CD582C5-A16B-46AD-B7B7-03D7D3D8F2D8}" destId="{9E7D6983-0390-4710-9690-65EEDBAFE761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9DEAD1-E3BC-4C1A-95F7-154B1B6AC1EB}">
      <dsp:nvSpPr>
        <dsp:cNvPr id="0" name=""/>
        <dsp:cNvSpPr/>
      </dsp:nvSpPr>
      <dsp:spPr>
        <a:xfrm>
          <a:off x="206770" y="1699"/>
          <a:ext cx="5072858" cy="887253"/>
        </a:xfrm>
        <a:prstGeom prst="rect">
          <a:avLst/>
        </a:prstGeom>
        <a:solidFill>
          <a:srgbClr val="BB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/>
            <a:t>Decision Sciences Collaborative</a:t>
          </a:r>
        </a:p>
      </dsp:txBody>
      <dsp:txXfrm>
        <a:off x="206770" y="1699"/>
        <a:ext cx="5072858" cy="887253"/>
      </dsp:txXfrm>
    </dsp:sp>
    <dsp:sp modelId="{9E7D6983-0390-4710-9690-65EEDBAFE761}">
      <dsp:nvSpPr>
        <dsp:cNvPr id="0" name=""/>
        <dsp:cNvSpPr/>
      </dsp:nvSpPr>
      <dsp:spPr>
        <a:xfrm>
          <a:off x="202511" y="855163"/>
          <a:ext cx="5064370" cy="887253"/>
        </a:xfrm>
        <a:prstGeom prst="rect">
          <a:avLst/>
        </a:prstGeom>
        <a:solidFill>
          <a:srgbClr val="78787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2000" i="1" kern="1200">
              <a:solidFill>
                <a:sysClr val="windowText" lastClr="000000"/>
              </a:solidFill>
            </a:rPr>
            <a:t>2018 Spring Research Forum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600" i="1" kern="1200">
              <a:solidFill>
                <a:sysClr val="windowText" lastClr="000000"/>
              </a:solidFill>
            </a:rPr>
            <a:t>Friday, February 23, 2018, 3:00-5:30 pm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i="1" kern="1200">
              <a:solidFill>
                <a:sysClr val="windowText" lastClr="000000"/>
              </a:solidFill>
            </a:rPr>
            <a:t>Psych 035 &amp; Lobby</a:t>
          </a:r>
        </a:p>
      </dsp:txBody>
      <dsp:txXfrm>
        <a:off x="202511" y="855163"/>
        <a:ext cx="5064370" cy="8872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1AD2-7AA4-49A9-8BC5-3FF81478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Psychology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Peters</dc:creator>
  <cp:lastModifiedBy>Mary Kate Tompkins</cp:lastModifiedBy>
  <cp:revision>2</cp:revision>
  <cp:lastPrinted>2017-03-03T17:59:00Z</cp:lastPrinted>
  <dcterms:created xsi:type="dcterms:W3CDTF">2018-01-22T15:22:00Z</dcterms:created>
  <dcterms:modified xsi:type="dcterms:W3CDTF">2018-01-22T15:22:00Z</dcterms:modified>
</cp:coreProperties>
</file>